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5C" w:rsidRPr="00B21CCA" w:rsidRDefault="00215C5C" w:rsidP="00215C5C">
      <w:pPr>
        <w:pStyle w:val="ICSForms-Title"/>
      </w:pPr>
      <w:r>
        <w:t>Incident Briefing (ICS 201)</w:t>
      </w:r>
    </w:p>
    <w:tbl>
      <w:tblPr>
        <w:tblW w:w="10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"/>
        <w:gridCol w:w="3512"/>
        <w:gridCol w:w="1680"/>
        <w:gridCol w:w="1251"/>
        <w:gridCol w:w="4346"/>
      </w:tblGrid>
      <w:tr w:rsidR="00215C5C" w:rsidRPr="00716F2F" w:rsidTr="0095630E">
        <w:trPr>
          <w:tblHeader/>
          <w:jc w:val="center"/>
        </w:trPr>
        <w:tc>
          <w:tcPr>
            <w:tcW w:w="3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DB7AD7">
              <w:rPr>
                <w:rFonts w:cs="Arial"/>
                <w:b/>
              </w:rPr>
              <w:t>IAP WORKSHOP NASSAU</w:t>
            </w:r>
          </w:p>
        </w:tc>
        <w:tc>
          <w:tcPr>
            <w:tcW w:w="2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4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5640C1">
              <w:rPr>
                <w:rFonts w:cs="Arial"/>
              </w:rPr>
              <w:t>07/12/16</w:t>
            </w:r>
            <w:r>
              <w:rPr>
                <w:rFonts w:cs="Arial"/>
              </w:rPr>
              <w:tab/>
              <w:t xml:space="preserve">Time:  </w:t>
            </w:r>
            <w:r w:rsidR="005640C1">
              <w:rPr>
                <w:rFonts w:cs="Arial"/>
              </w:rPr>
              <w:t>0830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trHeight w:val="9072"/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635E88" w:rsidRDefault="00215C5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Pr="00167760">
              <w:rPr>
                <w:rFonts w:cs="Arial"/>
                <w:b/>
              </w:rPr>
              <w:t>. Map/Sketch</w:t>
            </w:r>
            <w:r>
              <w:rPr>
                <w:rFonts w:cs="Arial"/>
                <w:b/>
              </w:rPr>
              <w:t xml:space="preserve"> </w:t>
            </w:r>
            <w:r w:rsidRPr="00167760">
              <w:rPr>
                <w:rFonts w:cs="Arial"/>
              </w:rPr>
              <w:t>(</w:t>
            </w:r>
            <w:r>
              <w:rPr>
                <w:rFonts w:cs="Arial"/>
              </w:rPr>
              <w:t>i</w:t>
            </w:r>
            <w:r w:rsidRPr="00167760">
              <w:rPr>
                <w:rFonts w:cs="Arial"/>
              </w:rPr>
              <w:t>nclude sketch, showing the total area of operations, the incident site/area, impacted and threatened</w:t>
            </w:r>
            <w:r>
              <w:rPr>
                <w:rFonts w:cs="Arial"/>
              </w:rPr>
              <w:t xml:space="preserve"> </w:t>
            </w:r>
            <w:r w:rsidRPr="00167760">
              <w:rPr>
                <w:rFonts w:cs="Arial"/>
              </w:rPr>
              <w:t>areas, overflight results, trajectories, impacted shorelines, or other graphics depicting situational status and resource assignment)</w:t>
            </w:r>
            <w:r>
              <w:rPr>
                <w:rFonts w:cs="Arial"/>
                <w:b/>
              </w:rPr>
              <w:t>:</w:t>
            </w:r>
          </w:p>
          <w:p w:rsidR="00215C5C" w:rsidRPr="00167760" w:rsidRDefault="00215C5C" w:rsidP="0095630E">
            <w:pPr>
              <w:pStyle w:val="ICSForms-Main"/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5C5C" w:rsidRPr="00167760" w:rsidRDefault="00215C5C" w:rsidP="00DB7AD7">
            <w:pPr>
              <w:tabs>
                <w:tab w:val="left" w:pos="1530"/>
              </w:tabs>
              <w:spacing w:before="40" w:after="40"/>
              <w:ind w:left="216" w:hanging="21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Pr="00167760">
              <w:rPr>
                <w:rFonts w:cs="Arial"/>
                <w:b/>
              </w:rPr>
              <w:t xml:space="preserve">. </w:t>
            </w:r>
            <w:r w:rsidRPr="00604E33">
              <w:rPr>
                <w:rFonts w:cs="Arial"/>
                <w:b/>
              </w:rPr>
              <w:t>Situation Summary</w:t>
            </w:r>
            <w:r w:rsidR="00DB7AD7">
              <w:rPr>
                <w:rFonts w:cs="Arial"/>
                <w:b/>
              </w:rPr>
              <w:t xml:space="preserve"> and Health and Safety Briefing</w:t>
            </w:r>
            <w:r w:rsidRPr="00604E33">
              <w:rPr>
                <w:rFonts w:cs="Arial"/>
                <w:b/>
              </w:rPr>
              <w:t>:</w:t>
            </w:r>
            <w:r>
              <w:rPr>
                <w:rFonts w:cs="Arial"/>
                <w:bCs/>
              </w:rPr>
              <w:t xml:space="preserve"> 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trHeight w:val="2483"/>
          <w:jc w:val="center"/>
        </w:trPr>
        <w:tc>
          <w:tcPr>
            <w:tcW w:w="1080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2463F6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992D20" w:rsidTr="0095630E">
        <w:trPr>
          <w:trHeight w:val="360"/>
          <w:jc w:val="center"/>
        </w:trPr>
        <w:tc>
          <w:tcPr>
            <w:tcW w:w="108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15C5C" w:rsidRPr="00A0400F" w:rsidRDefault="00215C5C" w:rsidP="0095630E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="005640C1" w:rsidRPr="005640C1">
              <w:rPr>
                <w:rFonts w:cs="Arial"/>
                <w:u w:val="single"/>
              </w:rPr>
              <w:t>Bob Panko</w:t>
            </w:r>
            <w:r w:rsidRPr="005640C1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</w:t>
            </w:r>
            <w:r w:rsidRPr="005640C1">
              <w:rPr>
                <w:rFonts w:cs="Arial"/>
                <w:u w:val="single"/>
              </w:rPr>
              <w:t xml:space="preserve"> </w:t>
            </w:r>
            <w:r w:rsidR="005640C1" w:rsidRPr="005640C1">
              <w:rPr>
                <w:rFonts w:cs="Arial"/>
                <w:u w:val="single"/>
              </w:rPr>
              <w:t>ICT4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="00704484" w:rsidRPr="00704484">
              <w:rPr>
                <w:rFonts w:cs="Arial"/>
                <w:noProof/>
              </w:rPr>
              <w:drawing>
                <wp:inline distT="0" distB="0" distL="0" distR="0">
                  <wp:extent cx="1199072" cy="171313"/>
                  <wp:effectExtent l="0" t="0" r="127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05" cy="1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215C5C" w:rsidRPr="00992D20" w:rsidTr="0095630E">
        <w:trPr>
          <w:gridBefore w:val="1"/>
          <w:wBefore w:w="15" w:type="dxa"/>
          <w:trHeight w:val="288"/>
          <w:jc w:val="center"/>
        </w:trPr>
        <w:tc>
          <w:tcPr>
            <w:tcW w:w="5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4F0266" w:rsidRDefault="00215C5C" w:rsidP="0095630E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1</w:t>
            </w:r>
          </w:p>
        </w:tc>
        <w:tc>
          <w:tcPr>
            <w:tcW w:w="55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4F0266" w:rsidRDefault="00215C5C" w:rsidP="0095630E">
            <w:pPr>
              <w:tabs>
                <w:tab w:val="right" w:pos="5398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="005640C1">
              <w:rPr>
                <w:rFonts w:cs="Arial"/>
                <w:u w:val="single"/>
              </w:rPr>
              <w:t>07/11/16-1200</w:t>
            </w:r>
            <w:r w:rsidRPr="00C70D99">
              <w:rPr>
                <w:rFonts w:cs="Arial"/>
                <w:u w:val="single"/>
              </w:rPr>
              <w:tab/>
            </w:r>
          </w:p>
        </w:tc>
      </w:tr>
    </w:tbl>
    <w:p w:rsidR="00215C5C" w:rsidRPr="00B21CCA" w:rsidRDefault="00215C5C" w:rsidP="00215C5C">
      <w:pPr>
        <w:pStyle w:val="ICSFormsTitle"/>
      </w:pPr>
      <w:r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05"/>
        <w:gridCol w:w="2181"/>
        <w:gridCol w:w="734"/>
        <w:gridCol w:w="2851"/>
        <w:gridCol w:w="3636"/>
      </w:tblGrid>
      <w:tr w:rsidR="00215C5C" w:rsidRPr="00716F2F" w:rsidTr="0095630E">
        <w:trPr>
          <w:tblHeader/>
          <w:jc w:val="center"/>
        </w:trPr>
        <w:tc>
          <w:tcPr>
            <w:tcW w:w="35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5640C1">
              <w:rPr>
                <w:rFonts w:cs="Arial"/>
                <w:b/>
              </w:rPr>
              <w:t>IAP WORKSHOP NASSAU</w:t>
            </w:r>
          </w:p>
        </w:tc>
        <w:tc>
          <w:tcPr>
            <w:tcW w:w="35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5640C1">
              <w:rPr>
                <w:rFonts w:cs="Arial"/>
              </w:rPr>
              <w:t>07/12/16</w:t>
            </w:r>
            <w:r>
              <w:rPr>
                <w:rFonts w:cs="Arial"/>
              </w:rPr>
              <w:tab/>
              <w:t xml:space="preserve">Time:  </w:t>
            </w:r>
            <w:r w:rsidR="005640C1">
              <w:rPr>
                <w:rFonts w:cs="Arial"/>
              </w:rPr>
              <w:t>0830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trHeight w:val="4383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Default="00215C5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0A63C9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Current and Planned </w:t>
            </w:r>
            <w:r w:rsidRPr="000A63C9">
              <w:rPr>
                <w:rFonts w:cs="Arial"/>
                <w:b/>
              </w:rPr>
              <w:t>Objectives:</w:t>
            </w:r>
          </w:p>
          <w:p w:rsidR="00DB7AD7" w:rsidRPr="00160F87" w:rsidRDefault="00DB7AD7" w:rsidP="00DB7AD7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 w:rsidRPr="00160F87">
              <w:rPr>
                <w:rFonts w:cs="Arial"/>
                <w:sz w:val="24"/>
                <w:szCs w:val="24"/>
              </w:rPr>
              <w:t>Describe how the National Incident Management System (NIMS) Command and Management component</w:t>
            </w:r>
            <w:r>
              <w:rPr>
                <w:rFonts w:cs="Arial"/>
                <w:sz w:val="24"/>
                <w:szCs w:val="24"/>
              </w:rPr>
              <w:t xml:space="preserve"> and the Incident Command System support</w:t>
            </w:r>
            <w:r w:rsidRPr="00160F87">
              <w:rPr>
                <w:rFonts w:cs="Arial"/>
                <w:sz w:val="24"/>
                <w:szCs w:val="24"/>
              </w:rPr>
              <w:t xml:space="preserve"> the management of expanding incidents.</w:t>
            </w:r>
          </w:p>
          <w:p w:rsidR="00DB7AD7" w:rsidRPr="00160F87" w:rsidRDefault="00DB7AD7" w:rsidP="00DB7AD7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Apply</w:t>
            </w:r>
            <w:r w:rsidRPr="00160F87">
              <w:rPr>
                <w:rFonts w:cs="Arial"/>
                <w:sz w:val="24"/>
                <w:szCs w:val="24"/>
              </w:rPr>
              <w:t xml:space="preserve"> the incident/event management process for supervisors and expanding incidents as prescribed by the Incident Command System (ICS).</w:t>
            </w:r>
          </w:p>
          <w:p w:rsidR="00DB7AD7" w:rsidRPr="00160F87" w:rsidRDefault="00DB7AD7" w:rsidP="00DB7AD7">
            <w:pPr>
              <w:numPr>
                <w:ilvl w:val="0"/>
                <w:numId w:val="1"/>
              </w:num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Apply</w:t>
            </w:r>
            <w:r w:rsidRPr="00160F87">
              <w:rPr>
                <w:rFonts w:cs="Arial"/>
                <w:sz w:val="24"/>
                <w:szCs w:val="24"/>
              </w:rPr>
              <w:t xml:space="preserve"> the incident management process on a simulated Type 3 incident.</w:t>
            </w:r>
          </w:p>
          <w:p w:rsidR="00DB7AD7" w:rsidRPr="00994F35" w:rsidRDefault="00DB7AD7" w:rsidP="00DB7AD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4"/>
                <w:szCs w:val="24"/>
              </w:rPr>
            </w:pPr>
            <w:r w:rsidRPr="00994F35">
              <w:rPr>
                <w:rFonts w:cs="Arial"/>
                <w:sz w:val="24"/>
                <w:szCs w:val="24"/>
              </w:rPr>
              <w:t xml:space="preserve">Develop an Incident Action Plan for a simulated incident. </w:t>
            </w:r>
          </w:p>
          <w:p w:rsidR="00DB7AD7" w:rsidRPr="000A63C9" w:rsidRDefault="00DB7AD7" w:rsidP="0095630E">
            <w:pPr>
              <w:spacing w:before="40" w:after="40"/>
              <w:rPr>
                <w:rFonts w:cs="Arial"/>
                <w:b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5C5C" w:rsidRPr="000A63C9" w:rsidRDefault="00215C5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8. </w:t>
            </w:r>
            <w:r w:rsidRPr="00C43C7C">
              <w:rPr>
                <w:rFonts w:cs="Arial"/>
                <w:b/>
              </w:rPr>
              <w:t xml:space="preserve">Current </w:t>
            </w:r>
            <w:r>
              <w:rPr>
                <w:rFonts w:cs="Arial"/>
                <w:b/>
              </w:rPr>
              <w:t>and Planned Actions, Strategies, and Tactics</w:t>
            </w:r>
            <w:r w:rsidRPr="000A63C9">
              <w:rPr>
                <w:rFonts w:cs="Arial"/>
                <w:b/>
              </w:rPr>
              <w:t>: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  <w:r w:rsidRPr="000A63C9">
              <w:rPr>
                <w:rFonts w:cs="Arial"/>
              </w:rPr>
              <w:t>Time: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Actions: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DB7AD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0830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5D6157" w:rsidRDefault="00DB7AD7" w:rsidP="0095630E">
            <w:pPr>
              <w:spacing w:before="40" w:after="40"/>
              <w:rPr>
                <w:rFonts w:cs="Arial"/>
                <w:b/>
              </w:rPr>
            </w:pPr>
            <w:r w:rsidRPr="005D6157">
              <w:rPr>
                <w:rFonts w:cs="Arial"/>
                <w:b/>
              </w:rPr>
              <w:t>Introductions and Operational Period Briefing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DB7AD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0900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5D6157" w:rsidRDefault="00DB7AD7" w:rsidP="0095630E">
            <w:pPr>
              <w:spacing w:before="40" w:after="40"/>
              <w:rPr>
                <w:rFonts w:cs="Arial"/>
                <w:b/>
              </w:rPr>
            </w:pPr>
            <w:r w:rsidRPr="005D6157">
              <w:rPr>
                <w:rFonts w:cs="Arial"/>
                <w:b/>
              </w:rPr>
              <w:t>Review of Principles and Features of ICS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5D6157" w:rsidRDefault="00DB7AD7" w:rsidP="0095630E">
            <w:pPr>
              <w:spacing w:before="40" w:after="40"/>
              <w:rPr>
                <w:rFonts w:cs="Arial"/>
                <w:b/>
              </w:rPr>
            </w:pPr>
            <w:r w:rsidRPr="005D6157">
              <w:rPr>
                <w:rFonts w:cs="Arial"/>
                <w:b/>
              </w:rPr>
              <w:t>Review of the ICS Planning Process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5D6157" w:rsidRDefault="00DB7AD7" w:rsidP="0095630E">
            <w:pPr>
              <w:spacing w:before="40" w:after="40"/>
              <w:rPr>
                <w:rFonts w:cs="Arial"/>
                <w:b/>
              </w:rPr>
            </w:pPr>
            <w:r w:rsidRPr="005D6157">
              <w:rPr>
                <w:rFonts w:cs="Arial"/>
                <w:b/>
              </w:rPr>
              <w:t>Review of the Responsibilities &amp; Roles of</w:t>
            </w:r>
            <w:r w:rsidRPr="005D6157">
              <w:rPr>
                <w:rFonts w:cs="Arial"/>
              </w:rPr>
              <w:t>:  Incident Commander, Command Staff, Agency</w:t>
            </w:r>
            <w:r w:rsidRPr="005D6157">
              <w:rPr>
                <w:rFonts w:cs="Arial"/>
                <w:b/>
              </w:rPr>
              <w:t xml:space="preserve"> 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DB7AD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Representatives, General Staff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DB7AD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1100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5A5785" w:rsidP="0095630E">
            <w:pPr>
              <w:spacing w:before="40" w:after="40"/>
              <w:rPr>
                <w:rFonts w:cs="Arial"/>
              </w:rPr>
            </w:pPr>
            <w:r w:rsidRPr="005A5785">
              <w:rPr>
                <w:rFonts w:cs="Arial"/>
                <w:b/>
              </w:rPr>
              <w:t>Practical Exercise Start:</w:t>
            </w:r>
            <w:r>
              <w:rPr>
                <w:rFonts w:cs="Arial"/>
              </w:rPr>
              <w:t xml:space="preserve">  Agency Administrator Briefing, Initial Action IC Briefing (ICS 201)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Concur/Edit Incident Objectives, Initial Strategy and Information Sharing Meeting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1130-1230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LUNCH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1230-1430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Holding Tactics Meeting, Prepare for Planning Meeting, Hold Planning Meeting, Prepare &amp; Approve IAP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1500-1600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5D6157" w:rsidP="005D6157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Using the prepared IAP, hold an Operational Period Briefing for the incoming resources for the next 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Operational Period. 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1600-1630</w:t>
            </w: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5D6157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After Action Review &amp; Close Out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cantSplit/>
          <w:jc w:val="center"/>
        </w:trPr>
        <w:tc>
          <w:tcPr>
            <w:tcW w:w="1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40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992D20" w:rsidTr="0095630E"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5C5C" w:rsidRPr="00A0400F" w:rsidRDefault="00215C5C" w:rsidP="0095630E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="005640C1">
              <w:rPr>
                <w:rFonts w:cs="Arial"/>
                <w:u w:val="single"/>
              </w:rPr>
              <w:t>Bob Panko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</w:t>
            </w:r>
            <w:r w:rsidRPr="005640C1">
              <w:rPr>
                <w:rFonts w:cs="Arial"/>
                <w:u w:val="single"/>
              </w:rPr>
              <w:t xml:space="preserve"> </w:t>
            </w:r>
            <w:r w:rsidR="005640C1" w:rsidRPr="005640C1">
              <w:rPr>
                <w:rFonts w:cs="Arial"/>
                <w:u w:val="single"/>
              </w:rPr>
              <w:t>ICT4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="005424CD" w:rsidRPr="00704484">
              <w:rPr>
                <w:rFonts w:cs="Arial"/>
                <w:noProof/>
              </w:rPr>
              <w:drawing>
                <wp:inline distT="0" distB="0" distL="0" distR="0" wp14:anchorId="46E2B753" wp14:editId="029FCDB0">
                  <wp:extent cx="1199072" cy="171313"/>
                  <wp:effectExtent l="0" t="0" r="1270" b="63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05" cy="1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215C5C" w:rsidRPr="00992D20" w:rsidTr="0095630E">
        <w:trPr>
          <w:trHeight w:val="288"/>
          <w:jc w:val="center"/>
        </w:trPr>
        <w:tc>
          <w:tcPr>
            <w:tcW w:w="43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4F0266" w:rsidRDefault="00215C5C" w:rsidP="0095630E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2</w:t>
            </w:r>
          </w:p>
        </w:tc>
        <w:tc>
          <w:tcPr>
            <w:tcW w:w="64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992D20" w:rsidRDefault="00215C5C" w:rsidP="0095630E">
            <w:pPr>
              <w:tabs>
                <w:tab w:val="left" w:pos="144"/>
                <w:tab w:val="right" w:pos="6257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="005640C1">
              <w:rPr>
                <w:rFonts w:cs="Arial"/>
                <w:u w:val="single"/>
              </w:rPr>
              <w:t>07/11/16-1200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:rsidR="00215C5C" w:rsidRPr="00B21CCA" w:rsidRDefault="00215C5C" w:rsidP="00215C5C">
      <w:pPr>
        <w:pStyle w:val="ICSFormsTitle"/>
      </w:pPr>
      <w:r w:rsidRPr="00B466F3"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2"/>
        <w:gridCol w:w="717"/>
        <w:gridCol w:w="2885"/>
        <w:gridCol w:w="3594"/>
        <w:gridCol w:w="9"/>
      </w:tblGrid>
      <w:tr w:rsidR="00215C5C" w:rsidRPr="00716F2F" w:rsidTr="0095630E">
        <w:trPr>
          <w:tblHeader/>
          <w:jc w:val="center"/>
        </w:trPr>
        <w:tc>
          <w:tcPr>
            <w:tcW w:w="3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5640C1">
              <w:rPr>
                <w:rFonts w:cs="Arial"/>
                <w:b/>
              </w:rPr>
              <w:t>IAP WORKSHOP NASSAU</w:t>
            </w:r>
          </w:p>
        </w:tc>
        <w:tc>
          <w:tcPr>
            <w:tcW w:w="3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5640C1">
              <w:rPr>
                <w:rFonts w:cs="Arial"/>
              </w:rPr>
              <w:t>07/12/16</w:t>
            </w:r>
            <w:r>
              <w:rPr>
                <w:rFonts w:cs="Arial"/>
              </w:rPr>
              <w:tab/>
              <w:t xml:space="preserve">Time:  </w:t>
            </w:r>
            <w:r w:rsidR="005640C1">
              <w:rPr>
                <w:rFonts w:cs="Arial"/>
              </w:rPr>
              <w:t>0830</w:t>
            </w:r>
          </w:p>
        </w:tc>
      </w:tr>
      <w:tr w:rsidR="00215C5C" w:rsidRPr="00167760" w:rsidTr="0095630E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hRule="exact" w:val="12216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Default="00215C5C" w:rsidP="0095630E">
            <w:pPr>
              <w:spacing w:before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9. </w:t>
            </w:r>
            <w:r w:rsidRPr="00167760">
              <w:rPr>
                <w:rFonts w:cs="Arial"/>
                <w:b/>
              </w:rPr>
              <w:t>Current Organization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(f</w:t>
            </w:r>
            <w:r w:rsidRPr="00167760">
              <w:rPr>
                <w:rFonts w:cs="Arial"/>
              </w:rPr>
              <w:t>ill in additional organization</w:t>
            </w:r>
            <w:r>
              <w:rPr>
                <w:rFonts w:cs="Arial"/>
              </w:rPr>
              <w:t xml:space="preserve"> as</w:t>
            </w:r>
            <w:r w:rsidRPr="00167760">
              <w:rPr>
                <w:rFonts w:cs="Arial"/>
              </w:rPr>
              <w:t xml:space="preserve"> appropriate)</w:t>
            </w:r>
            <w:r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  <w:r>
              <w:rPr>
                <w:rFonts w:cs="Arial"/>
                <w:b/>
              </w:rPr>
              <w:softHyphen/>
            </w:r>
          </w:p>
          <w:p w:rsidR="00215C5C" w:rsidRPr="00167760" w:rsidRDefault="00704484" w:rsidP="0095630E">
            <w:pPr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A5D5736" wp14:editId="69E7ADA6">
                      <wp:simplePos x="0" y="0"/>
                      <wp:positionH relativeFrom="column">
                        <wp:posOffset>4497070</wp:posOffset>
                      </wp:positionH>
                      <wp:positionV relativeFrom="paragraph">
                        <wp:posOffset>33020</wp:posOffset>
                      </wp:positionV>
                      <wp:extent cx="1600200" cy="1524000"/>
                      <wp:effectExtent l="0" t="0" r="19050" b="19050"/>
                      <wp:wrapSquare wrapText="bothSides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524000"/>
                                <a:chOff x="2879" y="505"/>
                                <a:chExt cx="1008" cy="960"/>
                              </a:xfrm>
                            </wpg:grpSpPr>
                            <wps:wsp>
                              <wps:cNvPr id="7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840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Safety Officer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117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Public Information Officer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79" y="505"/>
                                  <a:ext cx="1008" cy="2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5D6157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Agency Reps</w:t>
                                    </w:r>
                                    <w:r w:rsidR="00704484"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</w:p>
                                  <w:p w:rsidR="005D6157" w:rsidRDefault="00704484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Dennis Brady – NCOEM</w:t>
                                    </w:r>
                                  </w:p>
                                  <w:p w:rsidR="00704484" w:rsidRDefault="00704484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Pat Beckley - NYSOEM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5D5736" id="Group 6" o:spid="_x0000_s1026" style="position:absolute;margin-left:354.1pt;margin-top:2.6pt;width:126pt;height:120pt;z-index:251666432" coordorigin="2879,505" coordsize="1008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27" type="#_x0000_t202" style="position:absolute;left:2879;top:840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ZGMYA&#10;AADaAAAADwAAAGRycy9kb3ducmV2LnhtbESPT2vCQBTE7wW/w/IEL8Vs6sGG1FWKf2i9BKqB0tsj&#10;+0yC2bdpdo3x27tCocdhZn7DLFaDaURPnastK3iJYhDEhdU1lwry426agHAeWWNjmRTcyMFqOXpa&#10;YKrtlb+oP/hSBAi7FBVU3replK6oyKCLbEscvJPtDPogu1LqDq8Bbho5i+O5NFhzWKiwpXVFxflw&#10;MQqy2zf/flziU79vk5/8nG03u+etUpPx8P4GwtPg/8N/7U+t4BUeV8IN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3ZGMYAAADaAAAADwAAAAAAAAAAAAAAAACYAgAAZHJz&#10;L2Rvd25yZXYueG1sUEsFBgAAAAAEAAQA9QAAAIsDAAAAAA==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Safety Officer</w:t>
                              </w:r>
                            </w:p>
                          </w:txbxContent>
                        </v:textbox>
                      </v:shape>
                      <v:shape id="Text Box 19" o:spid="_x0000_s1028" type="#_x0000_t202" style="position:absolute;left:2879;top:117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NasIA&#10;AADaAAAADwAAAGRycy9kb3ducmV2LnhtbERPy2rCQBTdF/yH4Ra6KXViFyKpo0iNtG6ERkHcXTLX&#10;JCRzJ2bGPP7eWQhdHs57uR5MLTpqXWlZwWwagSDOrC45V3A67j4WIJxH1lhbJgUjOVivJi9LjLXt&#10;+Y+61OcihLCLUUHhfRNL6bKCDLqpbYgDd7WtQR9gm0vdYh/CTS0/o2guDZYcGgps6LugrErvRsFh&#10;PPPt5x5du32zuJyqQ7LdvSdKvb0Omy8Qngb/L366f7WCsDVc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k1qwgAAANoAAAAPAAAAAAAAAAAAAAAAAJgCAABkcnMvZG93&#10;bnJldi54bWxQSwUGAAAAAAQABAD1AAAAhwMAAAAA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Public Information Officer</w:t>
                              </w:r>
                            </w:p>
                          </w:txbxContent>
                        </v:textbox>
                      </v:shape>
                      <v:shape id="Text Box 20" o:spid="_x0000_s1029" type="#_x0000_t202" style="position:absolute;left:2879;top:505;width:1008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7o8cUA&#10;AADaAAAADwAAAGRycy9kb3ducmV2LnhtbESPQWvCQBSE74X+h+UVeil1tz0Uja4iami9CKaCeHtk&#10;n0kw+zbNbmL8912h0OMwM98ws8Vga9FT6yvHGt5GCgRx7kzFhYbDd/o6BuEDssHaMWm4kYfF/PFh&#10;holxV95Tn4VCRAj7BDWUITSJlD4vyaIfuYY4emfXWgxRtoU0LV4j3NbyXakPabHiuFBiQ6uS8kvW&#10;WQ2725F/Pjt17rfN+HS47Dbr9GWj9fPTsJyCCDSE//Bf+8tomMD9Sr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ujxxQAAANoAAAAPAAAAAAAAAAAAAAAAAJgCAABkcnMv&#10;ZG93bnJldi54bWxQSwUGAAAAAAQABAD1AAAAigMAAAAA&#10;" strokeweight="1pt">
                        <v:textbox>
                          <w:txbxContent>
                            <w:p w:rsidR="00215C5C" w:rsidRDefault="005D6157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Agency Reps</w:t>
                              </w:r>
                              <w:r w:rsidR="00704484"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  <w:p w:rsidR="005D6157" w:rsidRDefault="00704484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Dennis Brady – NCOEM</w:t>
                              </w:r>
                            </w:p>
                            <w:p w:rsidR="00704484" w:rsidRDefault="00704484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Pat Beckley - NYSOEM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8F53E14" wp14:editId="635B3FA2">
                      <wp:simplePos x="0" y="0"/>
                      <wp:positionH relativeFrom="column">
                        <wp:posOffset>798195</wp:posOffset>
                      </wp:positionH>
                      <wp:positionV relativeFrom="margin">
                        <wp:posOffset>1325880</wp:posOffset>
                      </wp:positionV>
                      <wp:extent cx="5122545" cy="1276350"/>
                      <wp:effectExtent l="6985" t="15875" r="13970" b="12700"/>
                      <wp:wrapSquare wrapText="bothSides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22545" cy="1276350"/>
                                <a:chOff x="2086" y="3861"/>
                                <a:chExt cx="8067" cy="2010"/>
                              </a:xfrm>
                            </wpg:grpSpPr>
                            <wps:wsp>
                              <wps:cNvPr id="16" name="AutoShape 5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3096" y="2851"/>
                                  <a:ext cx="2010" cy="403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6"/>
                              <wps:cNvCnPr>
                                <a:cxnSpLocks noChangeShapeType="1"/>
                              </wps:cNvCnPr>
                              <wps:spPr bwMode="auto">
                                <a:xfrm rot="16200000">
                                  <a:off x="4439" y="4193"/>
                                  <a:ext cx="2010" cy="1345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5786" y="4191"/>
                                  <a:ext cx="2010" cy="1350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8"/>
                              <wps:cNvCnPr>
                                <a:cxnSpLocks noChangeShapeType="1"/>
                              </wps:cNvCnPr>
                              <wps:spPr bwMode="auto">
                                <a:xfrm rot="5400000" flipH="1">
                                  <a:off x="7130" y="2847"/>
                                  <a:ext cx="2010" cy="4037"/>
                                </a:xfrm>
                                <a:prstGeom prst="bentConnector3">
                                  <a:avLst>
                                    <a:gd name="adj1" fmla="val 50000"/>
                                  </a:avLst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21728D" id="Group 15" o:spid="_x0000_s1026" style="position:absolute;margin-left:62.85pt;margin-top:104.4pt;width:403.35pt;height:100.5pt;z-index:251661312;mso-position-vertical-relative:margin" coordorigin="2086,3861" coordsize="8067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AutoShape 5" o:spid="_x0000_s1027" type="#_x0000_t34" style="position:absolute;left:3096;top:2851;width:2010;height:4030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aAucIAAADbAAAADwAAAGRycy9kb3ducmV2LnhtbERPTWvCQBC9F/wPywje6kZBG1JXKaIg&#10;PdWYS29DdtxNk50N2VXTf98tFHqbx/uczW50nbjTEBrPChbzDARx7XXDRkF1OT7nIEJE1th5JgXf&#10;FGC3nTxtsND+wWe6l9GIFMKhQAU2xr6QMtSWHIa574kTd/WDw5jgYKQe8JHCXSeXWbaWDhtODRZ7&#10;2luq2/LmFOzbz7wy18VL258Po1ndLu8f5ZdSs+n49goi0hj/xX/uk07z1/D7Szp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aAucIAAADbAAAADwAAAAAAAAAAAAAA&#10;AAChAgAAZHJzL2Rvd25yZXYueG1sUEsFBgAAAAAEAAQA+QAAAJADAAAAAA==&#10;" strokeweight="1pt"/>
                      <v:shape id="AutoShape 6" o:spid="_x0000_s1028" type="#_x0000_t34" style="position:absolute;left:4439;top:4193;width:2010;height:1345;rotation:-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olIsIAAADbAAAADwAAAGRycy9kb3ducmV2LnhtbERPTWvCQBC9F/wPywje6kbBGlJXKaIg&#10;PdWYS29DdtxNk50N2VXTf98tFHqbx/uczW50nbjTEBrPChbzDARx7XXDRkF1OT7nIEJE1th5JgXf&#10;FGC3nTxtsND+wWe6l9GIFMKhQAU2xr6QMtSWHIa574kTd/WDw5jgYKQe8JHCXSeXWfYiHTacGiz2&#10;tLdUt+XNKdi3n3llrot1258Po1ndLu8f5ZdSs+n49goi0hj/xX/uk07z1/D7Szp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3olIsIAAADbAAAADwAAAAAAAAAAAAAA&#10;AAChAgAAZHJzL2Rvd25yZXYueG1sUEsFBgAAAAAEAAQA+QAAAJADAAAAAA==&#10;" strokeweight="1pt"/>
                      <v:shape id="AutoShape 7" o:spid="_x0000_s1029" type="#_x0000_t34" style="position:absolute;left:5786;top:4191;width:2010;height:1350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VFZMUAAADbAAAADwAAAGRycy9kb3ducmV2LnhtbESPQWvCQBCF7wX/wzKCl1I39SAldRVR&#10;CvVSrXrxNmSn2dDsbMhuY+Kv7xwEbzO8N+99s1j1vlYdtbEKbOB1moEiLoKtuDRwPn28vIGKCdli&#10;HZgMDBRhtRw9LTC34crf1B1TqSSEY44GXEpNrnUsHHmM09AQi/YTWo9J1rbUtsWrhPtaz7Jsrj1W&#10;LA0OG9o4Kn6Pf97A5tJ9Dc0uHIZtP7u5vaP5LTwbMxn363dQifr0MN+vP63gC6z8IgPo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VFZMUAAADbAAAADwAAAAAAAAAA&#10;AAAAAAChAgAAZHJzL2Rvd25yZXYueG1sUEsFBgAAAAAEAAQA+QAAAJMDAAAAAA==&#10;" strokeweight="1pt"/>
                      <v:shape id="AutoShape 8" o:spid="_x0000_s1030" type="#_x0000_t34" style="position:absolute;left:7130;top:2847;width:2010;height:4037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ng/8IAAADbAAAADwAAAGRycy9kb3ducmV2LnhtbERPTWvCQBC9C/6HZYRepG7qQTS6CaIU&#10;7KWt2ou3ITvNhmZnQ3aNib++Wyh4m8f7nE3e21p01PrKsYKXWQKCuHC64lLB1/n1eQnCB2SNtWNS&#10;MJCHPBuPNphqd+MjdadQihjCPkUFJoQmldIXhiz6mWuII/ftWoshwraUusVbDLe1nCfJQlqsODYY&#10;bGhnqPg5Xa2C3aV7H5o39zns+/ndfBha3N1UqadJv12DCNSHh/jffdBx/gr+fokHy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ng/8IAAADbAAAADwAAAAAAAAAAAAAA&#10;AAChAgAAZHJzL2Rvd25yZXYueG1sUEsFBgAAAAAEAAQA+QAAAJADAAAAAA==&#10;" strokeweight="1pt"/>
                      <w10:wrap type="square" anchory="margin"/>
                    </v:group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EA516CC" wp14:editId="5E686D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1920240</wp:posOffset>
                      </wp:positionV>
                      <wp:extent cx="6722745" cy="594360"/>
                      <wp:effectExtent l="8890" t="10160" r="12065" b="14605"/>
                      <wp:wrapSquare wrapText="bothSides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22745" cy="594360"/>
                                <a:chOff x="61" y="1727"/>
                                <a:chExt cx="4235" cy="288"/>
                              </a:xfrm>
                            </wpg:grpSpPr>
                            <wps:wsp>
                              <wps:cNvPr id="11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5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Operations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Planning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8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Logistics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3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15C5C" w:rsidRDefault="00215C5C" w:rsidP="00215C5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bCs/>
                                        <w:color w:val="000000"/>
                                        <w:sz w:val="18"/>
                                        <w:szCs w:val="18"/>
                                      </w:rPr>
                                      <w:t>Finance/Administration Section Chief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A516CC" id="Group 10" o:spid="_x0000_s1030" style="position:absolute;margin-left:0;margin-top:151.2pt;width:529.35pt;height:46.8pt;z-index:251663360" coordorigin="61,1727" coordsize="423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">
                      <v:shape id="Text Box 11" o:spid="_x0000_s1031" type="#_x0000_t202" style="position:absolute;left:1135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diosQA&#10;AADbAAAADwAAAGRycy9kb3ducmV2LnhtbERPTWvCQBC9F/wPywi9FN1NDyKpm1CqofUi1ArF25Ad&#10;k2B2NmbXGP99t1DobR7vc1b5aFsxUO8bxxqSuQJBXDrTcKXh8FXMliB8QDbYOiYNd/KQZ5OHFabG&#10;3fiThn2oRAxhn6KGOoQuldKXNVn0c9cRR+7keoshwr6SpsdbDLetfFZqIS02HBtq7OitpvK8v1oN&#10;u/s3X96v6jRsu+XxcN5t1sXTRuvH6fj6AiLQGP7Ff+4PE+cn8PtLPE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3YqLEAAAA2wAAAA8AAAAAAAAAAAAAAAAAmAIAAGRycy9k&#10;b3ducmV2LnhtbFBLBQYAAAAABAAEAPUAAACJAwAAAAA=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Operations Section Chief</w:t>
                              </w:r>
                            </w:p>
                          </w:txbxContent>
                        </v:textbox>
                      </v:shape>
                      <v:shape id="Text Box 12" o:spid="_x0000_s1032" type="#_x0000_t202" style="position:absolute;left:61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81cMA&#10;AADbAAAADwAAAGRycy9kb3ducmV2LnhtbERPTWvCQBC9F/wPywheSt2thyLRVUQNtRdBK0hvQ3ZM&#10;gtnZmN3E+O+7BaG3ebzPmS97W4mOGl861vA+ViCIM2dKzjWcvtO3KQgfkA1WjknDgzwsF4OXOSbG&#10;3flA3THkIoawT1BDEUKdSOmzgiz6sauJI3dxjcUQYZNL0+A9httKTpT6kBZLjg0F1rQuKLseW6th&#10;/zjz7bNVl+6rnv6crvvtJn3daj0a9qsZiEB9+Bc/3TsT50/g75d4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81cMAAADbAAAADwAAAAAAAAAAAAAAAACYAgAAZHJzL2Rv&#10;d25yZXYueG1sUEsFBgAAAAAEAAQA9QAAAIgDAAAAAA==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Planning Section Chief</w:t>
                              </w:r>
                            </w:p>
                          </w:txbxContent>
                        </v:textbox>
                      </v:shape>
                      <v:shape id="Text Box 13" o:spid="_x0000_s1033" type="#_x0000_t202" style="position:absolute;left:3288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ZTsMA&#10;AADbAAAADwAAAGRycy9kb3ducmV2LnhtbERPS2vCQBC+F/wPywheim6qUC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ZTsMAAADbAAAADwAAAAAAAAAAAAAAAACYAgAAZHJzL2Rv&#10;d25yZXYueG1sUEsFBgAAAAAEAAQA9QAAAIgDAAAAAA==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Logistics Section Chief</w:t>
                              </w:r>
                            </w:p>
                          </w:txbxContent>
                        </v:textbox>
                      </v:shape>
                      <v:shape id="Text Box 14" o:spid="_x0000_s1034" type="#_x0000_t202" style="position:absolute;left:2213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BOsMA&#10;AADbAAAADwAAAGRycy9kb3ducmV2LnhtbERPS2vCQBC+F/wPywheim4qUiR1laKR1otQFUpvQ3ZM&#10;QrKzaXbN49+7QqG3+fies9r0phItNa6wrOBlFoEgTq0uOFNwOe+nSxDOI2usLJOCgRxs1qOnFcba&#10;dvxF7clnIoSwi1FB7n0dS+nSnAy6ma2JA3e1jUEfYJNJ3WAXwk0l51H0Kg0WHBpyrGmbU1qebkbB&#10;cfjm349bdG0P9fLnUh6T3f45UWoy7t/fQHjq/b/4z/2pw/wFPH4JB8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DBOsMAAADbAAAADwAAAAAAAAAAAAAAAACYAgAAZHJzL2Rv&#10;d25yZXYueG1sUEsFBgAAAAAEAAQA9QAAAIgDAAAAAA==&#10;" strokeweight="1pt">
                        <v:textbox>
                          <w:txbxContent>
                            <w:p w:rsidR="00215C5C" w:rsidRDefault="00215C5C" w:rsidP="00215C5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Finance/Administration Section Chief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792480</wp:posOffset>
                      </wp:positionV>
                      <wp:extent cx="228600" cy="0"/>
                      <wp:effectExtent l="6985" t="6350" r="12065" b="12700"/>
                      <wp:wrapSquare wrapText="bothSides"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49CB0"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6pt,62.4pt" to="357.6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" strokeweight="1pt">
                      <w10:wrap type="square"/>
                    </v:line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265430</wp:posOffset>
                      </wp:positionV>
                      <wp:extent cx="1270" cy="1066800"/>
                      <wp:effectExtent l="189865" t="12700" r="8890" b="6350"/>
                      <wp:wrapSquare wrapText="bothSides"/>
                      <wp:docPr id="4" name="Elb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H="1" flipV="1">
                                <a:off x="0" y="0"/>
                                <a:ext cx="1270" cy="1066800"/>
                              </a:xfrm>
                              <a:prstGeom prst="bentConnector3">
                                <a:avLst>
                                  <a:gd name="adj1" fmla="val -14400000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1341F" id="Elbow Connector 4" o:spid="_x0000_s1026" type="#_x0000_t34" style="position:absolute;margin-left:354pt;margin-top:20.9pt;width:.1pt;height:84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" adj="-3110400" strokeweight="1pt">
                      <w10:wrap type="square"/>
                    </v:shape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195580</wp:posOffset>
                      </wp:positionV>
                      <wp:extent cx="1600200" cy="1143000"/>
                      <wp:effectExtent l="13335" t="9525" r="15240" b="952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15C5C" w:rsidRDefault="00215C5C" w:rsidP="00215C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Incident Commander(s)</w:t>
                                  </w:r>
                                </w:p>
                                <w:p w:rsidR="005D6157" w:rsidRDefault="005D6157" w:rsidP="00215C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Bob Panko</w:t>
                                  </w:r>
                                </w:p>
                                <w:p w:rsidR="005D6157" w:rsidRDefault="005D6157" w:rsidP="00215C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D6157" w:rsidRDefault="005D6157" w:rsidP="00215C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Deputy Incident Commander </w:t>
                                  </w:r>
                                </w:p>
                                <w:p w:rsidR="005D6157" w:rsidRDefault="005D6157" w:rsidP="00215C5C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Frank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Messar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5" type="#_x0000_t202" style="position:absolute;margin-left:201.35pt;margin-top:15.4pt;width:126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" strokeweight="1pt">
                      <v:textbox>
                        <w:txbxContent>
                          <w:p w:rsidR="00215C5C" w:rsidRDefault="00215C5C" w:rsidP="00215C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Incident Commander(s)</w:t>
                            </w:r>
                          </w:p>
                          <w:p w:rsidR="005D6157" w:rsidRDefault="005D6157" w:rsidP="00215C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Bob Panko</w:t>
                            </w:r>
                          </w:p>
                          <w:p w:rsidR="005D6157" w:rsidRDefault="005D6157" w:rsidP="00215C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5D6157" w:rsidRDefault="005D6157" w:rsidP="00215C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Deputy Incident Commander </w:t>
                            </w:r>
                          </w:p>
                          <w:p w:rsidR="005D6157" w:rsidRDefault="005D6157" w:rsidP="00215C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Frank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Messar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4312920</wp:posOffset>
                      </wp:positionH>
                      <wp:positionV relativeFrom="paragraph">
                        <wp:posOffset>1179830</wp:posOffset>
                      </wp:positionV>
                      <wp:extent cx="0" cy="372745"/>
                      <wp:effectExtent l="6985" t="12700" r="12065" b="14605"/>
                      <wp:wrapSquare wrapText="bothSides"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274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BF3FA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6pt,92.9pt" to="339.6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" strokeweight="1pt">
                      <w10:wrap type="square"/>
                    </v:line>
                  </w:pict>
                </mc:Fallback>
              </mc:AlternateContent>
            </w:r>
            <w:r w:rsidR="00215C5C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1545590</wp:posOffset>
                      </wp:positionV>
                      <wp:extent cx="951230" cy="0"/>
                      <wp:effectExtent l="8255" t="6985" r="12065" b="12065"/>
                      <wp:wrapSquare wrapText="bothSides"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23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2E0F4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7pt,121.7pt" to="339.6pt,1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" strokeweight="1pt">
                      <w10:wrap type="square"/>
                    </v:line>
                  </w:pict>
                </mc:Fallback>
              </mc:AlternateContent>
            </w:r>
          </w:p>
        </w:tc>
      </w:tr>
      <w:tr w:rsidR="00215C5C" w:rsidRPr="004F0266" w:rsidTr="0095630E">
        <w:trPr>
          <w:gridAfter w:val="1"/>
          <w:wAfter w:w="9" w:type="dxa"/>
          <w:trHeight w:val="360"/>
          <w:jc w:val="center"/>
        </w:trPr>
        <w:tc>
          <w:tcPr>
            <w:tcW w:w="107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5C5C" w:rsidRPr="00A0400F" w:rsidRDefault="00215C5C" w:rsidP="0095630E">
            <w:pPr>
              <w:tabs>
                <w:tab w:val="left" w:pos="4204"/>
                <w:tab w:val="left" w:pos="4294"/>
                <w:tab w:val="left" w:pos="7444"/>
                <w:tab w:val="left" w:pos="7534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="005640C1">
              <w:rPr>
                <w:rFonts w:cs="Arial"/>
                <w:u w:val="single"/>
              </w:rPr>
              <w:t>Bob Panko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="005640C1">
              <w:rPr>
                <w:rFonts w:cs="Arial"/>
                <w:u w:val="single"/>
              </w:rPr>
              <w:t>ICT4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="005424CD" w:rsidRPr="00704484">
              <w:rPr>
                <w:rFonts w:cs="Arial"/>
                <w:noProof/>
              </w:rPr>
              <w:drawing>
                <wp:inline distT="0" distB="0" distL="0" distR="0" wp14:anchorId="46E2B753" wp14:editId="029FCDB0">
                  <wp:extent cx="1199072" cy="171313"/>
                  <wp:effectExtent l="0" t="0" r="1270" b="63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05" cy="1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215C5C" w:rsidRPr="00992D20" w:rsidTr="0095630E">
        <w:trPr>
          <w:gridAfter w:val="1"/>
          <w:wAfter w:w="9" w:type="dxa"/>
          <w:trHeight w:val="288"/>
          <w:jc w:val="center"/>
        </w:trPr>
        <w:tc>
          <w:tcPr>
            <w:tcW w:w="43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4F0266" w:rsidRDefault="00215C5C" w:rsidP="0095630E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201, Page 3</w:t>
            </w:r>
          </w:p>
        </w:tc>
        <w:tc>
          <w:tcPr>
            <w:tcW w:w="64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992D20" w:rsidRDefault="00215C5C" w:rsidP="0095630E">
            <w:pPr>
              <w:tabs>
                <w:tab w:val="left" w:pos="144"/>
                <w:tab w:val="right" w:pos="6248"/>
                <w:tab w:val="right" w:pos="10414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</w:rPr>
              <w:t xml:space="preserve">Date/Time:  </w:t>
            </w:r>
            <w:r w:rsidR="005640C1">
              <w:rPr>
                <w:rFonts w:cs="Arial"/>
                <w:u w:val="single"/>
              </w:rPr>
              <w:t>07/11/16-1200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:rsidR="00215C5C" w:rsidRPr="00B21CCA" w:rsidRDefault="00215C5C" w:rsidP="00215C5C">
      <w:pPr>
        <w:pStyle w:val="ICSFormsTitle"/>
      </w:pPr>
      <w:r>
        <w:lastRenderedPageBreak/>
        <w:t>Incident Briefing (ICS 201)</w:t>
      </w: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17"/>
        <w:gridCol w:w="1608"/>
        <w:gridCol w:w="194"/>
        <w:gridCol w:w="633"/>
        <w:gridCol w:w="990"/>
        <w:gridCol w:w="450"/>
        <w:gridCol w:w="807"/>
        <w:gridCol w:w="3599"/>
        <w:gridCol w:w="9"/>
      </w:tblGrid>
      <w:tr w:rsidR="00215C5C" w:rsidRPr="00716F2F" w:rsidTr="00FA37DD">
        <w:trPr>
          <w:tblHeader/>
          <w:jc w:val="center"/>
        </w:trPr>
        <w:tc>
          <w:tcPr>
            <w:tcW w:w="41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  <w:b/>
              </w:rPr>
              <w:t>1. Incident Name: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5640C1">
              <w:rPr>
                <w:rFonts w:cs="Arial"/>
                <w:b/>
              </w:rPr>
              <w:t>IAP WORKSHOP NASSAU</w:t>
            </w:r>
          </w:p>
        </w:tc>
        <w:tc>
          <w:tcPr>
            <w:tcW w:w="30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right" w:pos="2202"/>
              </w:tabs>
              <w:spacing w:before="40" w:after="40"/>
              <w:rPr>
                <w:rFonts w:cs="Arial"/>
                <w:b/>
              </w:rPr>
            </w:pPr>
            <w:r w:rsidRPr="00716F2F">
              <w:rPr>
                <w:rFonts w:cs="Arial"/>
              </w:rPr>
              <w:br w:type="page"/>
            </w:r>
            <w:r w:rsidRPr="00716F2F">
              <w:rPr>
                <w:rFonts w:cs="Arial"/>
              </w:rPr>
              <w:br w:type="page"/>
            </w:r>
            <w:r w:rsidRPr="00733DF7">
              <w:rPr>
                <w:rFonts w:cs="Arial"/>
                <w:b/>
              </w:rPr>
              <w:t>2</w:t>
            </w:r>
            <w:r w:rsidRPr="00716F2F">
              <w:rPr>
                <w:rFonts w:cs="Arial"/>
                <w:b/>
              </w:rPr>
              <w:t>. Incident N</w:t>
            </w:r>
            <w:r>
              <w:rPr>
                <w:rFonts w:cs="Arial"/>
                <w:b/>
              </w:rPr>
              <w:t>umber</w:t>
            </w:r>
            <w:r w:rsidRPr="00716F2F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3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C5C" w:rsidRPr="00716F2F" w:rsidRDefault="00215C5C" w:rsidP="0095630E">
            <w:pPr>
              <w:tabs>
                <w:tab w:val="left" w:pos="1685"/>
                <w:tab w:val="left" w:pos="4025"/>
              </w:tabs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3</w:t>
            </w:r>
            <w:r w:rsidRPr="00716F2F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Date/Time Initiated</w:t>
            </w:r>
            <w:r w:rsidRPr="00716F2F">
              <w:rPr>
                <w:rFonts w:cs="Arial"/>
                <w:b/>
              </w:rPr>
              <w:t>:</w:t>
            </w:r>
            <w:r w:rsidRPr="00716F2F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 xml:space="preserve">Date:  </w:t>
            </w:r>
            <w:r w:rsidR="005640C1">
              <w:rPr>
                <w:rFonts w:cs="Arial"/>
              </w:rPr>
              <w:t>07/12/16</w:t>
            </w:r>
            <w:r>
              <w:rPr>
                <w:rFonts w:cs="Arial"/>
              </w:rPr>
              <w:tab/>
              <w:t xml:space="preserve">Time:  </w:t>
            </w:r>
            <w:r w:rsidR="005640C1">
              <w:rPr>
                <w:rFonts w:cs="Arial"/>
              </w:rPr>
              <w:t>0830</w:t>
            </w:r>
          </w:p>
        </w:tc>
      </w:tr>
      <w:tr w:rsidR="00215C5C" w:rsidRPr="00167760" w:rsidTr="0095630E">
        <w:trPr>
          <w:gridAfter w:val="1"/>
          <w:wAfter w:w="9" w:type="dxa"/>
          <w:tblHeader/>
          <w:jc w:val="center"/>
        </w:trPr>
        <w:tc>
          <w:tcPr>
            <w:tcW w:w="1079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15C5C" w:rsidRPr="000A63C9" w:rsidRDefault="00215C5C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10</w:t>
            </w:r>
            <w:r w:rsidRPr="000A63C9">
              <w:rPr>
                <w:rFonts w:cs="Arial"/>
                <w:b/>
              </w:rPr>
              <w:t>. Resource Summary:</w:t>
            </w:r>
          </w:p>
        </w:tc>
      </w:tr>
      <w:tr w:rsidR="00215C5C" w:rsidRPr="001D3527" w:rsidTr="00FA37DD">
        <w:trPr>
          <w:gridAfter w:val="1"/>
          <w:wAfter w:w="9" w:type="dxa"/>
          <w:cantSplit/>
          <w:trHeight w:val="728"/>
          <w:jc w:val="center"/>
        </w:trPr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C5C" w:rsidRPr="001D3527" w:rsidRDefault="00215C5C" w:rsidP="0095630E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C5C" w:rsidRPr="001D3527" w:rsidRDefault="00215C5C" w:rsidP="0095630E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Resource Identifier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C5C" w:rsidRPr="001D3527" w:rsidRDefault="00215C5C" w:rsidP="0095630E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Date/Time Ordered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C5C" w:rsidRPr="001D3527" w:rsidRDefault="00215C5C" w:rsidP="0095630E">
            <w:pPr>
              <w:tabs>
                <w:tab w:val="left" w:pos="362"/>
              </w:tabs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ETA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5C5C" w:rsidRPr="001D3527" w:rsidRDefault="00215C5C" w:rsidP="0095630E">
            <w:pPr>
              <w:tabs>
                <w:tab w:val="left" w:pos="252"/>
              </w:tabs>
              <w:spacing w:before="40" w:after="40"/>
              <w:rPr>
                <w:rFonts w:cs="Arial"/>
              </w:rPr>
            </w:pPr>
            <w:r w:rsidRPr="001D3527">
              <w:rPr>
                <w:rFonts w:cs="Arial"/>
              </w:rPr>
              <w:t xml:space="preserve"> Arrived</w:t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215C5C" w:rsidRPr="001D3527" w:rsidRDefault="00215C5C" w:rsidP="0095630E">
            <w:pPr>
              <w:spacing w:before="40" w:after="40"/>
              <w:jc w:val="center"/>
              <w:rPr>
                <w:rFonts w:cs="Arial"/>
              </w:rPr>
            </w:pPr>
            <w:r w:rsidRPr="001D3527">
              <w:rPr>
                <w:rFonts w:cs="Arial"/>
              </w:rPr>
              <w:t>Notes</w:t>
            </w:r>
            <w:r>
              <w:rPr>
                <w:rFonts w:cs="Arial"/>
              </w:rPr>
              <w:t xml:space="preserve"> (l</w:t>
            </w:r>
            <w:r w:rsidRPr="001D3527">
              <w:rPr>
                <w:rFonts w:cs="Arial"/>
              </w:rPr>
              <w:t>ocation/</w:t>
            </w:r>
            <w:r>
              <w:rPr>
                <w:rFonts w:cs="Arial"/>
              </w:rPr>
              <w:t>a</w:t>
            </w:r>
            <w:r w:rsidRPr="001D3527">
              <w:rPr>
                <w:rFonts w:cs="Arial"/>
              </w:rPr>
              <w:t>ssignment/</w:t>
            </w:r>
            <w:r>
              <w:rPr>
                <w:rFonts w:cs="Arial"/>
              </w:rPr>
              <w:t>status)</w:t>
            </w:r>
          </w:p>
        </w:tc>
      </w:tr>
      <w:tr w:rsidR="00215C5C" w:rsidRPr="00167760" w:rsidTr="00FA37DD">
        <w:trPr>
          <w:gridAfter w:val="1"/>
          <w:wAfter w:w="9" w:type="dxa"/>
          <w:trHeight w:val="610"/>
          <w:jc w:val="center"/>
        </w:trPr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D29A9" w:rsidRPr="000D29A9" w:rsidRDefault="000D29A9" w:rsidP="000D29A9">
            <w:pPr>
              <w:spacing w:before="40" w:after="40"/>
              <w:rPr>
                <w:rFonts w:cs="Arial"/>
              </w:rPr>
            </w:pPr>
          </w:p>
          <w:p w:rsidR="00215C5C" w:rsidRPr="00635D3C" w:rsidRDefault="000D29A9" w:rsidP="005275DD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ab/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C5C" w:rsidRPr="00635D3C" w:rsidRDefault="00215C5C" w:rsidP="0095630E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275DD" w:rsidRPr="000D29A9" w:rsidRDefault="005275DD" w:rsidP="005275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Anthony </w:t>
            </w:r>
            <w:proofErr w:type="spellStart"/>
            <w:r>
              <w:rPr>
                <w:rFonts w:cs="Arial"/>
              </w:rPr>
              <w:t>Astacio</w:t>
            </w:r>
            <w:proofErr w:type="spellEnd"/>
          </w:p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5275DD" w:rsidP="0095630E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>NYS Park Police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C5C" w:rsidRPr="00635D3C" w:rsidRDefault="00215C5C" w:rsidP="0095630E">
            <w:pPr>
              <w:spacing w:before="40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5C5C" w:rsidRPr="00635D3C" w:rsidRDefault="00FA37DD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>Patrick</w:t>
            </w:r>
            <w:r w:rsidRPr="000D29A9">
              <w:rPr>
                <w:rFonts w:cs="Arial"/>
              </w:rPr>
              <w:tab/>
              <w:t>Beckley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 xml:space="preserve">NYSOEM </w:t>
            </w:r>
          </w:p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>Steven</w:t>
            </w:r>
            <w:r w:rsidRPr="000D29A9">
              <w:rPr>
                <w:rFonts w:cs="Arial"/>
              </w:rPr>
              <w:tab/>
            </w:r>
            <w:proofErr w:type="spellStart"/>
            <w:r w:rsidRPr="000D29A9">
              <w:rPr>
                <w:rFonts w:cs="Arial"/>
              </w:rPr>
              <w:t>Dubin</w:t>
            </w:r>
            <w:proofErr w:type="spellEnd"/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RVCFD</w:t>
            </w:r>
          </w:p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0D29A9" w:rsidRDefault="00FA37DD" w:rsidP="00FA37DD">
            <w:pPr>
              <w:spacing w:before="40" w:after="4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Dov</w:t>
            </w:r>
            <w:proofErr w:type="spellEnd"/>
            <w:r>
              <w:rPr>
                <w:rFonts w:cs="Arial"/>
              </w:rPr>
              <w:t xml:space="preserve"> </w:t>
            </w:r>
            <w:r w:rsidRPr="000D29A9">
              <w:rPr>
                <w:rFonts w:cs="Arial"/>
              </w:rPr>
              <w:t>Horwitz</w:t>
            </w:r>
            <w:r w:rsidRPr="000D29A9">
              <w:rPr>
                <w:rFonts w:cs="Arial"/>
              </w:rPr>
              <w:tab/>
            </w:r>
          </w:p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DHSES</w:t>
            </w:r>
          </w:p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43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0D29A9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Ian </w:t>
            </w:r>
            <w:r w:rsidRPr="000D29A9">
              <w:rPr>
                <w:rFonts w:cs="Arial"/>
              </w:rPr>
              <w:t>Jordan</w:t>
            </w:r>
            <w:r w:rsidRPr="000D29A9">
              <w:rPr>
                <w:rFonts w:cs="Arial"/>
              </w:rPr>
              <w:tab/>
            </w:r>
          </w:p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NYSDEC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Gary </w:t>
            </w:r>
            <w:r w:rsidRPr="000D29A9">
              <w:rPr>
                <w:rFonts w:cs="Arial"/>
              </w:rPr>
              <w:t>Lewis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NYSP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Robert </w:t>
            </w:r>
            <w:proofErr w:type="spellStart"/>
            <w:r w:rsidRPr="000D29A9">
              <w:rPr>
                <w:rFonts w:cs="Arial"/>
              </w:rPr>
              <w:t>Mangano</w:t>
            </w:r>
            <w:proofErr w:type="spellEnd"/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TOWN OF OYSTER BAY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Nicole </w:t>
            </w:r>
            <w:r w:rsidRPr="000D29A9">
              <w:rPr>
                <w:rFonts w:cs="Arial"/>
              </w:rPr>
              <w:t>Marks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NYSDHSOEM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Pr="000D29A9" w:rsidRDefault="00FA37DD" w:rsidP="00FA37DD">
            <w:pPr>
              <w:spacing w:before="40" w:after="40"/>
              <w:rPr>
                <w:rFonts w:cs="Arial"/>
              </w:rPr>
            </w:pPr>
            <w:r w:rsidRPr="000D29A9">
              <w:rPr>
                <w:rFonts w:cs="Arial"/>
              </w:rPr>
              <w:t>Sharon</w:t>
            </w:r>
            <w:r w:rsidRPr="000D29A9">
              <w:rPr>
                <w:rFonts w:cs="Arial"/>
              </w:rPr>
              <w:tab/>
            </w:r>
            <w:proofErr w:type="spellStart"/>
            <w:r w:rsidRPr="000D29A9">
              <w:rPr>
                <w:rFonts w:cs="Arial"/>
              </w:rPr>
              <w:t>Muchnick</w:t>
            </w:r>
            <w:proofErr w:type="spellEnd"/>
            <w:r w:rsidRPr="000D29A9">
              <w:rPr>
                <w:rFonts w:cs="Arial"/>
              </w:rPr>
              <w:tab/>
            </w:r>
          </w:p>
          <w:p w:rsidR="00FA37DD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NYSDOT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Kenneth Ryan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NCTY OEM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Gary </w:t>
            </w:r>
            <w:r w:rsidRPr="000D29A9">
              <w:rPr>
                <w:rFonts w:cs="Arial"/>
              </w:rPr>
              <w:t>Ryan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NYSP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Leonard </w:t>
            </w:r>
            <w:r w:rsidRPr="000D29A9">
              <w:rPr>
                <w:rFonts w:cs="Arial"/>
              </w:rPr>
              <w:t>Symons</w:t>
            </w: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TOWN OF OYSTER BAY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FA37DD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 xml:space="preserve">Eric </w:t>
            </w:r>
            <w:proofErr w:type="spellStart"/>
            <w:r w:rsidRPr="000D29A9">
              <w:rPr>
                <w:rFonts w:cs="Arial"/>
              </w:rPr>
              <w:t>Zausner</w:t>
            </w:r>
            <w:proofErr w:type="spellEnd"/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Default="00FA37DD" w:rsidP="00FA37DD">
            <w:pPr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NCTY OEM</w:t>
            </w: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7DD" w:rsidRPr="00635D3C" w:rsidRDefault="00FA37DD" w:rsidP="00FA37DD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37DD" w:rsidRPr="00635D3C" w:rsidRDefault="00FA37DD" w:rsidP="00FA37DD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37DD" w:rsidRDefault="00FA37DD" w:rsidP="00FA37DD">
            <w:r w:rsidRPr="00CA60B8">
              <w:rPr>
                <w:rFonts w:cs="Arial"/>
              </w:rPr>
              <w:t>student</w:t>
            </w:r>
          </w:p>
        </w:tc>
      </w:tr>
      <w:tr w:rsidR="00215C5C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C5C" w:rsidRPr="00635D3C" w:rsidRDefault="00215C5C" w:rsidP="0095630E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5C5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C5C" w:rsidRPr="00635D3C" w:rsidRDefault="00215C5C" w:rsidP="0095630E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167760" w:rsidTr="00FA37DD">
        <w:trPr>
          <w:gridAfter w:val="1"/>
          <w:wAfter w:w="9" w:type="dxa"/>
          <w:trHeight w:val="605"/>
          <w:jc w:val="center"/>
        </w:trPr>
        <w:tc>
          <w:tcPr>
            <w:tcW w:w="25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1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15C5C" w:rsidRPr="00635D3C" w:rsidRDefault="00215C5C" w:rsidP="0095630E">
            <w:pPr>
              <w:spacing w:before="40"/>
              <w:jc w:val="center"/>
              <w:rPr>
                <w:rFonts w:cs="Arial"/>
              </w:rPr>
            </w:pPr>
            <w:r>
              <w:rPr>
                <w:rFonts w:cs="Arial"/>
              </w:rPr>
              <w:sym w:font="Webdings" w:char="F063"/>
            </w:r>
          </w:p>
        </w:tc>
        <w:tc>
          <w:tcPr>
            <w:tcW w:w="44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15C5C" w:rsidRPr="00635D3C" w:rsidRDefault="00215C5C" w:rsidP="0095630E">
            <w:pPr>
              <w:spacing w:before="40" w:after="40"/>
              <w:rPr>
                <w:rFonts w:cs="Arial"/>
              </w:rPr>
            </w:pPr>
          </w:p>
        </w:tc>
      </w:tr>
      <w:tr w:rsidR="00215C5C" w:rsidRPr="00F91BC5" w:rsidTr="0095630E">
        <w:trPr>
          <w:trHeight w:val="360"/>
          <w:jc w:val="center"/>
        </w:trPr>
        <w:tc>
          <w:tcPr>
            <w:tcW w:w="10807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5C5C" w:rsidRPr="00A0400F" w:rsidRDefault="00215C5C" w:rsidP="0095630E">
            <w:pPr>
              <w:tabs>
                <w:tab w:val="left" w:pos="4209"/>
                <w:tab w:val="left" w:pos="4299"/>
                <w:tab w:val="left" w:pos="7449"/>
                <w:tab w:val="left" w:pos="753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by:</w:t>
            </w:r>
            <w:r w:rsidRPr="004F0266">
              <w:rPr>
                <w:rFonts w:cs="Arial"/>
              </w:rPr>
              <w:t xml:space="preserve">  Name:  </w:t>
            </w:r>
            <w:r w:rsidR="005640C1">
              <w:rPr>
                <w:rFonts w:cs="Arial"/>
                <w:u w:val="single"/>
              </w:rPr>
              <w:t>Bob Panko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="005640C1">
              <w:rPr>
                <w:rFonts w:cs="Arial"/>
                <w:u w:val="single"/>
              </w:rPr>
              <w:t>ICT4</w:t>
            </w:r>
            <w:r w:rsidRPr="00A0400F">
              <w:rPr>
                <w:rFonts w:cs="Arial"/>
                <w:u w:val="single"/>
              </w:rPr>
              <w:tab/>
            </w:r>
            <w:r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 xml:space="preserve">Signature:  </w:t>
            </w:r>
            <w:r w:rsidR="005424CD" w:rsidRPr="00704484">
              <w:rPr>
                <w:rFonts w:cs="Arial"/>
                <w:noProof/>
              </w:rPr>
              <w:drawing>
                <wp:inline distT="0" distB="0" distL="0" distR="0" wp14:anchorId="46E2B753" wp14:editId="029FCDB0">
                  <wp:extent cx="1199072" cy="171313"/>
                  <wp:effectExtent l="0" t="0" r="1270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905" cy="191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215C5C" w:rsidRPr="00F91BC5" w:rsidTr="00FA37DD">
        <w:trPr>
          <w:trHeight w:val="288"/>
          <w:jc w:val="center"/>
        </w:trPr>
        <w:tc>
          <w:tcPr>
            <w:tcW w:w="43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F91BC5" w:rsidRDefault="00215C5C" w:rsidP="0095630E">
            <w:pPr>
              <w:tabs>
                <w:tab w:val="right" w:pos="10419"/>
              </w:tabs>
              <w:spacing w:before="20" w:after="20"/>
              <w:rPr>
                <w:rFonts w:cs="Arial"/>
                <w:b/>
              </w:rPr>
            </w:pPr>
            <w:r w:rsidRPr="00F91BC5">
              <w:rPr>
                <w:rFonts w:cs="Arial"/>
                <w:b/>
              </w:rPr>
              <w:t>ICS 201, Page 4</w:t>
            </w:r>
          </w:p>
        </w:tc>
        <w:tc>
          <w:tcPr>
            <w:tcW w:w="648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C5C" w:rsidRPr="00F91BC5" w:rsidRDefault="00215C5C" w:rsidP="0095630E">
            <w:pPr>
              <w:tabs>
                <w:tab w:val="left" w:pos="144"/>
                <w:tab w:val="right" w:pos="5715"/>
                <w:tab w:val="right" w:pos="10419"/>
              </w:tabs>
              <w:spacing w:before="20" w:after="20"/>
              <w:ind w:hanging="23"/>
              <w:rPr>
                <w:rFonts w:cs="Arial"/>
                <w:b/>
              </w:rPr>
            </w:pPr>
            <w:r w:rsidRPr="00F91BC5">
              <w:rPr>
                <w:rFonts w:cs="Arial"/>
              </w:rPr>
              <w:t xml:space="preserve">Date/Time:  </w:t>
            </w:r>
            <w:r w:rsidR="005640C1">
              <w:rPr>
                <w:rFonts w:cs="Arial"/>
                <w:u w:val="single"/>
              </w:rPr>
              <w:t>07/11/16-1200</w:t>
            </w:r>
            <w:bookmarkStart w:id="0" w:name="_GoBack"/>
            <w:bookmarkEnd w:id="0"/>
            <w:r w:rsidRPr="00F91BC5">
              <w:rPr>
                <w:rFonts w:cs="Arial"/>
                <w:u w:val="single"/>
              </w:rPr>
              <w:tab/>
            </w:r>
          </w:p>
        </w:tc>
      </w:tr>
    </w:tbl>
    <w:p w:rsidR="00E75097" w:rsidRDefault="00E75097"/>
    <w:p w:rsidR="005424CD" w:rsidRDefault="005424CD"/>
    <w:sectPr w:rsidR="005424CD" w:rsidSect="00215C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C6080B"/>
    <w:multiLevelType w:val="hybridMultilevel"/>
    <w:tmpl w:val="FAA8C9B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D7"/>
    <w:rsid w:val="000D29A9"/>
    <w:rsid w:val="00215C5C"/>
    <w:rsid w:val="005275DD"/>
    <w:rsid w:val="005424CD"/>
    <w:rsid w:val="005640C1"/>
    <w:rsid w:val="005A5785"/>
    <w:rsid w:val="005D6157"/>
    <w:rsid w:val="00704484"/>
    <w:rsid w:val="00DB7AD7"/>
    <w:rsid w:val="00E75097"/>
    <w:rsid w:val="00FA37DD"/>
    <w:rsid w:val="00F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9C4D2-359C-45EC-91E2-1A0BFDAF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C5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C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215C5C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paragraph" w:customStyle="1" w:styleId="ICSForms-Main">
    <w:name w:val="ICS Forms - Main"/>
    <w:basedOn w:val="Normal"/>
    <w:rsid w:val="00215C5C"/>
    <w:pPr>
      <w:spacing w:before="40" w:after="40"/>
    </w:pPr>
    <w:rPr>
      <w:rFonts w:cs="Arial"/>
    </w:rPr>
  </w:style>
  <w:style w:type="paragraph" w:customStyle="1" w:styleId="ICSForms-Title">
    <w:name w:val="ICS Forms - Title"/>
    <w:basedOn w:val="ICSFormsTitle"/>
    <w:rsid w:val="00215C5C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C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\Documents\Training%20Courses\ICS%20Forms%20Word%20NEW\ICS%20201%20Incident%20Brief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ICS 201 Incident Briefing.dotx</Template>
  <TotalTime>46</TotalTime>
  <Pages>4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5</cp:revision>
  <dcterms:created xsi:type="dcterms:W3CDTF">2016-07-08T14:24:00Z</dcterms:created>
  <dcterms:modified xsi:type="dcterms:W3CDTF">2016-07-11T18:33:00Z</dcterms:modified>
</cp:coreProperties>
</file>